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DB" w:rsidRPr="009E7D9E" w:rsidRDefault="00294EDB" w:rsidP="00294EDB">
      <w:pPr>
        <w:pStyle w:val="msolistparagraph0"/>
        <w:spacing w:before="30" w:beforeAutospacing="0" w:after="30" w:afterAutospacing="0"/>
        <w:ind w:left="60" w:right="60"/>
        <w:outlineLvl w:val="1"/>
        <w:rPr>
          <w:b/>
          <w:bCs/>
          <w:i/>
          <w:iCs/>
          <w:color w:val="965621"/>
          <w:kern w:val="36"/>
          <w:sz w:val="26"/>
          <w:szCs w:val="26"/>
        </w:rPr>
      </w:pPr>
      <w:r>
        <w:rPr>
          <w:b/>
          <w:bCs/>
          <w:i/>
          <w:iCs/>
          <w:color w:val="965621"/>
          <w:kern w:val="36"/>
          <w:sz w:val="26"/>
          <w:szCs w:val="26"/>
        </w:rPr>
        <w:t>Положение об оказании образовательных услуг</w:t>
      </w:r>
      <w:r w:rsidR="00C437B9">
        <w:rPr>
          <w:b/>
          <w:bCs/>
          <w:i/>
          <w:iCs/>
          <w:color w:val="965621"/>
          <w:kern w:val="36"/>
          <w:sz w:val="26"/>
          <w:szCs w:val="26"/>
        </w:rPr>
        <w:t xml:space="preserve"> ООО «Адамант» только на русском языке.</w:t>
      </w:r>
      <w:r w:rsidRPr="009E7D9E">
        <w:rPr>
          <w:b/>
          <w:bCs/>
          <w:i/>
          <w:iCs/>
          <w:color w:val="965621"/>
          <w:kern w:val="36"/>
          <w:sz w:val="26"/>
          <w:szCs w:val="26"/>
        </w:rPr>
        <w:t> </w:t>
      </w:r>
    </w:p>
    <w:p w:rsidR="00294EDB" w:rsidRPr="009E7D9E" w:rsidRDefault="00294EDB" w:rsidP="00294EDB">
      <w:pPr>
        <w:pStyle w:val="a3"/>
        <w:spacing w:before="0" w:beforeAutospacing="0" w:after="150" w:afterAutospacing="0"/>
        <w:rPr>
          <w:sz w:val="22"/>
          <w:szCs w:val="22"/>
        </w:rPr>
      </w:pPr>
      <w:r w:rsidRPr="009E7D9E">
        <w:rPr>
          <w:sz w:val="22"/>
          <w:szCs w:val="22"/>
        </w:rPr>
        <w:t>   </w:t>
      </w:r>
    </w:p>
    <w:p w:rsidR="00294EDB" w:rsidRPr="009E7D9E" w:rsidRDefault="00294EDB" w:rsidP="00294EDB">
      <w:pPr>
        <w:pStyle w:val="msonospacing0"/>
        <w:spacing w:before="0" w:beforeAutospacing="0" w:after="150" w:afterAutospacing="0"/>
        <w:ind w:firstLine="4820"/>
        <w:rPr>
          <w:sz w:val="22"/>
          <w:szCs w:val="22"/>
        </w:rPr>
      </w:pPr>
      <w:r w:rsidRPr="009E7D9E">
        <w:rPr>
          <w:sz w:val="22"/>
          <w:szCs w:val="22"/>
        </w:rPr>
        <w:t>Утверждено</w:t>
      </w:r>
    </w:p>
    <w:p w:rsidR="00294EDB" w:rsidRPr="009E7D9E" w:rsidRDefault="00294EDB" w:rsidP="00294EDB">
      <w:pPr>
        <w:pStyle w:val="msonospacing0"/>
        <w:spacing w:before="0" w:beforeAutospacing="0" w:after="150" w:afterAutospacing="0"/>
        <w:ind w:firstLine="4820"/>
        <w:rPr>
          <w:sz w:val="22"/>
          <w:szCs w:val="22"/>
        </w:rPr>
      </w:pPr>
      <w:r w:rsidRPr="009E7D9E">
        <w:rPr>
          <w:sz w:val="22"/>
          <w:szCs w:val="22"/>
        </w:rPr>
        <w:t>Приказом </w:t>
      </w:r>
      <w:r w:rsidR="002C6006">
        <w:rPr>
          <w:sz w:val="22"/>
          <w:szCs w:val="22"/>
        </w:rPr>
        <w:t>от «</w:t>
      </w:r>
      <w:r>
        <w:rPr>
          <w:sz w:val="22"/>
          <w:szCs w:val="22"/>
        </w:rPr>
        <w:t xml:space="preserve">01» октября 2006 </w:t>
      </w:r>
      <w:r w:rsidRPr="009E7D9E">
        <w:rPr>
          <w:sz w:val="22"/>
          <w:szCs w:val="22"/>
        </w:rPr>
        <w:t>г</w:t>
      </w:r>
      <w:r>
        <w:rPr>
          <w:sz w:val="22"/>
          <w:szCs w:val="22"/>
        </w:rPr>
        <w:t>. № 01/2006</w:t>
      </w:r>
    </w:p>
    <w:p w:rsidR="00294EDB" w:rsidRPr="009E7D9E" w:rsidRDefault="00294EDB" w:rsidP="00294EDB">
      <w:pPr>
        <w:pStyle w:val="msonospacing0"/>
        <w:spacing w:before="0" w:beforeAutospacing="0" w:after="150" w:afterAutospacing="0"/>
        <w:ind w:firstLine="4820"/>
        <w:rPr>
          <w:sz w:val="22"/>
          <w:szCs w:val="22"/>
        </w:rPr>
      </w:pPr>
      <w:r>
        <w:rPr>
          <w:sz w:val="22"/>
          <w:szCs w:val="22"/>
        </w:rPr>
        <w:t>Директор ООО «Адамант»</w:t>
      </w:r>
    </w:p>
    <w:p w:rsidR="00294EDB" w:rsidRPr="009E7D9E" w:rsidRDefault="00294EDB" w:rsidP="00294EDB">
      <w:pPr>
        <w:pStyle w:val="msonospacing0"/>
        <w:spacing w:before="0" w:beforeAutospacing="0" w:after="150" w:afterAutospacing="0"/>
        <w:ind w:firstLine="4820"/>
        <w:rPr>
          <w:sz w:val="22"/>
          <w:szCs w:val="22"/>
        </w:rPr>
      </w:pPr>
      <w:r>
        <w:rPr>
          <w:sz w:val="22"/>
          <w:szCs w:val="22"/>
        </w:rPr>
        <w:t>_________________Осипова Ю.С.</w:t>
      </w:r>
    </w:p>
    <w:p w:rsidR="00294EDB" w:rsidRPr="009E7D9E" w:rsidRDefault="00294EDB" w:rsidP="00294EDB">
      <w:pPr>
        <w:pStyle w:val="31"/>
        <w:spacing w:before="0" w:beforeAutospacing="0" w:after="150" w:afterAutospacing="0"/>
        <w:jc w:val="both"/>
        <w:rPr>
          <w:sz w:val="22"/>
          <w:szCs w:val="22"/>
        </w:rPr>
      </w:pPr>
      <w:r w:rsidRPr="009E7D9E">
        <w:rPr>
          <w:sz w:val="22"/>
          <w:szCs w:val="22"/>
        </w:rPr>
        <w:t> </w:t>
      </w:r>
    </w:p>
    <w:p w:rsidR="00294EDB" w:rsidRPr="009E7D9E" w:rsidRDefault="00294EDB" w:rsidP="00294EDB">
      <w:pPr>
        <w:pStyle w:val="31"/>
        <w:spacing w:before="0" w:beforeAutospacing="0" w:after="150" w:afterAutospacing="0"/>
        <w:jc w:val="both"/>
        <w:rPr>
          <w:sz w:val="22"/>
          <w:szCs w:val="22"/>
        </w:rPr>
      </w:pPr>
      <w:r w:rsidRPr="009E7D9E">
        <w:rPr>
          <w:sz w:val="22"/>
          <w:szCs w:val="22"/>
        </w:rPr>
        <w:t> </w:t>
      </w:r>
    </w:p>
    <w:p w:rsidR="00294EDB" w:rsidRPr="009E7D9E" w:rsidRDefault="00294EDB" w:rsidP="00294EDB">
      <w:pPr>
        <w:pStyle w:val="31"/>
        <w:spacing w:before="0" w:beforeAutospacing="0" w:after="150" w:afterAutospacing="0"/>
        <w:rPr>
          <w:sz w:val="22"/>
          <w:szCs w:val="22"/>
        </w:rPr>
      </w:pPr>
      <w:r w:rsidRPr="009E7D9E">
        <w:rPr>
          <w:sz w:val="22"/>
          <w:szCs w:val="22"/>
        </w:rPr>
        <w:t>ПОЛОЖЕНИЕ</w:t>
      </w:r>
    </w:p>
    <w:p w:rsidR="00294EDB" w:rsidRPr="009E7D9E" w:rsidRDefault="00294EDB" w:rsidP="00294EDB">
      <w:pPr>
        <w:pStyle w:val="31"/>
        <w:spacing w:before="0" w:beforeAutospacing="0" w:after="150" w:afterAutospacing="0"/>
        <w:rPr>
          <w:sz w:val="22"/>
          <w:szCs w:val="22"/>
        </w:rPr>
      </w:pPr>
      <w:r>
        <w:rPr>
          <w:sz w:val="22"/>
          <w:szCs w:val="22"/>
        </w:rPr>
        <w:t>«Об оказании образовательных услуг только на русском языке</w:t>
      </w:r>
      <w:r w:rsidRPr="009E7D9E">
        <w:rPr>
          <w:sz w:val="22"/>
          <w:szCs w:val="22"/>
        </w:rPr>
        <w:t>»</w:t>
      </w:r>
    </w:p>
    <w:p w:rsidR="00294EDB" w:rsidRPr="009E7D9E" w:rsidRDefault="00294EDB" w:rsidP="00294EDB">
      <w:pPr>
        <w:pStyle w:val="31"/>
        <w:spacing w:before="0" w:beforeAutospacing="0" w:after="150" w:afterAutospacing="0"/>
        <w:rPr>
          <w:sz w:val="22"/>
          <w:szCs w:val="22"/>
        </w:rPr>
      </w:pPr>
      <w:r>
        <w:rPr>
          <w:sz w:val="22"/>
          <w:szCs w:val="22"/>
        </w:rPr>
        <w:t>Общества с ограниченной ответственностью «Адамант»</w:t>
      </w:r>
    </w:p>
    <w:p w:rsidR="00294EDB" w:rsidRPr="009E7D9E" w:rsidRDefault="00294EDB" w:rsidP="00294EDB">
      <w:pPr>
        <w:pStyle w:val="31"/>
        <w:spacing w:before="0" w:beforeAutospacing="0" w:after="150" w:afterAutospacing="0"/>
        <w:rPr>
          <w:sz w:val="22"/>
          <w:szCs w:val="22"/>
        </w:rPr>
      </w:pPr>
      <w:r w:rsidRPr="009E7D9E">
        <w:rPr>
          <w:sz w:val="22"/>
          <w:szCs w:val="22"/>
        </w:rPr>
        <w:t> </w:t>
      </w:r>
      <w:r>
        <w:rPr>
          <w:sz w:val="22"/>
          <w:szCs w:val="22"/>
        </w:rPr>
        <w:t>г. Вологда</w:t>
      </w:r>
    </w:p>
    <w:p w:rsidR="00B81573" w:rsidRDefault="00B81573"/>
    <w:p w:rsidR="00294EDB" w:rsidRDefault="00294EDB"/>
    <w:p w:rsidR="00294EDB" w:rsidRDefault="00294EDB"/>
    <w:p w:rsidR="00294EDB" w:rsidRDefault="00294EDB" w:rsidP="00294ED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Положение разработано </w:t>
      </w:r>
      <w:r w:rsidRPr="0029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Гражданского кодекса Российской Федерации, Федерального закона </w:t>
      </w:r>
      <w:r w:rsidRPr="00294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8 февраля 1998 года №14-ФЗ</w:t>
      </w:r>
      <w:r w:rsidRPr="00294ED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Pr="00294ED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обществах с ограниченной ответственностью» (далее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Закон»).</w:t>
      </w:r>
    </w:p>
    <w:p w:rsidR="00294EDB" w:rsidRPr="00294EDB" w:rsidRDefault="00294EDB" w:rsidP="00294ED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 устанавливается, что Общество с ограниченной ответственностью «Адамант» оказывает услуги общеобразовательной деятельности, а именно – «</w:t>
      </w:r>
      <w:r w:rsidRPr="00294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школ подготовки водителей автотранспортных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только на </w:t>
      </w:r>
      <w:r w:rsidRPr="0029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 языке.</w:t>
      </w:r>
    </w:p>
    <w:p w:rsidR="00294EDB" w:rsidRDefault="00294EDB" w:rsidP="00294EDB"/>
    <w:p w:rsidR="00294EDB" w:rsidRDefault="00294EDB"/>
    <w:p w:rsidR="00137140" w:rsidRPr="00137140" w:rsidRDefault="00137140" w:rsidP="00137140">
      <w:pPr>
        <w:pStyle w:val="msonospacing0"/>
        <w:spacing w:before="0" w:beforeAutospacing="0" w:after="150" w:afterAutospacing="0"/>
      </w:pPr>
      <w:r w:rsidRPr="00137140">
        <w:t>Принято на Общем собрании работников ООО «Адамант»</w:t>
      </w:r>
    </w:p>
    <w:p w:rsidR="00137140" w:rsidRPr="00137140" w:rsidRDefault="002C6006" w:rsidP="00137140">
      <w:pPr>
        <w:pStyle w:val="msonospacing0"/>
        <w:spacing w:before="0" w:beforeAutospacing="0" w:after="150" w:afterAutospacing="0"/>
      </w:pPr>
      <w:r>
        <w:t xml:space="preserve">Протокол № 1 </w:t>
      </w:r>
      <w:bookmarkStart w:id="0" w:name="_GoBack"/>
      <w:bookmarkEnd w:id="0"/>
      <w:r w:rsidR="00137140" w:rsidRPr="00137140">
        <w:t>от « 01 » октября 2006 г.</w:t>
      </w:r>
    </w:p>
    <w:p w:rsidR="00294EDB" w:rsidRDefault="00294EDB"/>
    <w:sectPr w:rsidR="0029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E0"/>
    <w:multiLevelType w:val="hybridMultilevel"/>
    <w:tmpl w:val="9E18989A"/>
    <w:lvl w:ilvl="0" w:tplc="D7C066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E7255"/>
    <w:multiLevelType w:val="hybridMultilevel"/>
    <w:tmpl w:val="B566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72"/>
    <w:rsid w:val="00137140"/>
    <w:rsid w:val="00294EDB"/>
    <w:rsid w:val="002C6006"/>
    <w:rsid w:val="007269D7"/>
    <w:rsid w:val="00936472"/>
    <w:rsid w:val="00B81573"/>
    <w:rsid w:val="00C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36BA"/>
  <w15:chartTrackingRefBased/>
  <w15:docId w15:val="{2693A916-F0DE-4739-8541-79D1EBCF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29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EDB"/>
  </w:style>
  <w:style w:type="paragraph" w:customStyle="1" w:styleId="31">
    <w:name w:val="31"/>
    <w:basedOn w:val="a"/>
    <w:rsid w:val="0029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29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E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6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2019-03-06T12:03:00Z</cp:lastPrinted>
  <dcterms:created xsi:type="dcterms:W3CDTF">2019-03-06T12:07:00Z</dcterms:created>
  <dcterms:modified xsi:type="dcterms:W3CDTF">2019-03-06T12:07:00Z</dcterms:modified>
</cp:coreProperties>
</file>